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2AD" w:rsidRDefault="00DE7A2D" w:rsidP="00D662AD">
      <w:pPr>
        <w:pStyle w:val="NoSpacing"/>
        <w:jc w:val="center"/>
      </w:pPr>
      <w:bookmarkStart w:id="0" w:name="_GoBack"/>
      <w:bookmarkEnd w:id="0"/>
      <w:r>
        <w:t>Section 26 01 11</w:t>
      </w:r>
    </w:p>
    <w:p w:rsidR="00ED213A" w:rsidRDefault="00A97261" w:rsidP="00D662AD">
      <w:pPr>
        <w:pStyle w:val="NoSpacing"/>
        <w:jc w:val="center"/>
      </w:pPr>
      <w:r>
        <w:t>Electrical System Power Pathway Database and Reporting</w:t>
      </w:r>
    </w:p>
    <w:p w:rsidR="00D662AD" w:rsidRDefault="00D662AD" w:rsidP="00D662AD">
      <w:pPr>
        <w:pStyle w:val="NoSpacing"/>
        <w:jc w:val="center"/>
      </w:pPr>
    </w:p>
    <w:p w:rsidR="00ED213A" w:rsidRDefault="00ED213A" w:rsidP="00ED213A">
      <w:pPr>
        <w:pStyle w:val="ListParagraph"/>
        <w:numPr>
          <w:ilvl w:val="0"/>
          <w:numId w:val="1"/>
        </w:numPr>
      </w:pPr>
      <w:r>
        <w:t>General</w:t>
      </w:r>
    </w:p>
    <w:p w:rsidR="00ED213A" w:rsidRDefault="00ED213A" w:rsidP="00ED213A">
      <w:pPr>
        <w:pStyle w:val="NoSpacing"/>
        <w:numPr>
          <w:ilvl w:val="1"/>
          <w:numId w:val="1"/>
        </w:numPr>
      </w:pPr>
      <w:r>
        <w:t xml:space="preserve">Provide electrical system documentation </w:t>
      </w:r>
      <w:r w:rsidR="00B87CA8">
        <w:t xml:space="preserve">and analysis </w:t>
      </w:r>
      <w:r w:rsidR="00F1364E">
        <w:t>software in</w:t>
      </w:r>
      <w:r>
        <w:t xml:space="preserve"> completed form. </w:t>
      </w:r>
      <w:r w:rsidR="00A97261">
        <w:t>S</w:t>
      </w:r>
      <w:r>
        <w:t>oftware shall provide information</w:t>
      </w:r>
      <w:r w:rsidR="00624759">
        <w:t xml:space="preserve">, analysis and reports </w:t>
      </w:r>
      <w:r>
        <w:t>related to the electrical riser of the building from service entrance point to the final power panel/major building equi</w:t>
      </w:r>
      <w:r w:rsidR="00FB3CC2">
        <w:t>pment level. D</w:t>
      </w:r>
      <w:r>
        <w:t xml:space="preserve">ata for the project facility shall be pre-entered prior to providing to the building owner. </w:t>
      </w:r>
    </w:p>
    <w:p w:rsidR="00ED213A" w:rsidRDefault="00ED213A" w:rsidP="00ED213A">
      <w:pPr>
        <w:pStyle w:val="ListParagraph"/>
        <w:numPr>
          <w:ilvl w:val="0"/>
          <w:numId w:val="1"/>
        </w:numPr>
      </w:pPr>
      <w:r>
        <w:t>Products</w:t>
      </w:r>
    </w:p>
    <w:p w:rsidR="00ED213A" w:rsidRDefault="00ED213A" w:rsidP="00ED213A">
      <w:pPr>
        <w:pStyle w:val="ListParagraph"/>
        <w:numPr>
          <w:ilvl w:val="1"/>
          <w:numId w:val="1"/>
        </w:numPr>
      </w:pPr>
      <w:r>
        <w:t xml:space="preserve">Software shall be Power Systems Pathways </w:t>
      </w:r>
      <w:r w:rsidR="00FA3813">
        <w:t>Base</w:t>
      </w:r>
      <w:r>
        <w:t xml:space="preserve"> Version </w:t>
      </w:r>
      <w:hyperlink r:id="rId6" w:history="1">
        <w:r w:rsidRPr="00EE3633">
          <w:rPr>
            <w:rStyle w:val="Hyperlink"/>
          </w:rPr>
          <w:t>www.powersystempathways.com</w:t>
        </w:r>
      </w:hyperlink>
    </w:p>
    <w:p w:rsidR="00ED213A" w:rsidRDefault="00FB3CC2" w:rsidP="00ED213A">
      <w:pPr>
        <w:pStyle w:val="ListParagraph"/>
        <w:numPr>
          <w:ilvl w:val="2"/>
          <w:numId w:val="1"/>
        </w:numPr>
      </w:pPr>
      <w:r>
        <w:t>S</w:t>
      </w:r>
      <w:r w:rsidR="00ED213A">
        <w:t xml:space="preserve">oftware shall be upgradeable to </w:t>
      </w:r>
      <w:r w:rsidR="00FA3813">
        <w:t>the Full Version</w:t>
      </w:r>
      <w:r w:rsidR="00ED213A">
        <w:t xml:space="preserve"> without loss of </w:t>
      </w:r>
      <w:r>
        <w:t xml:space="preserve">previously </w:t>
      </w:r>
      <w:r w:rsidR="00ED213A">
        <w:t>entered data.</w:t>
      </w:r>
    </w:p>
    <w:p w:rsidR="00ED213A" w:rsidRDefault="00FA3813" w:rsidP="00ED213A">
      <w:pPr>
        <w:pStyle w:val="ListParagraph"/>
        <w:numPr>
          <w:ilvl w:val="2"/>
          <w:numId w:val="1"/>
        </w:numPr>
      </w:pPr>
      <w:r>
        <w:t>The Full Version</w:t>
      </w:r>
      <w:r w:rsidR="00B87CA8">
        <w:t xml:space="preserve"> shall </w:t>
      </w:r>
      <w:r w:rsidR="003F4000">
        <w:t>provide for entry and analysis of</w:t>
      </w:r>
      <w:r w:rsidR="00B87CA8">
        <w:t xml:space="preserve"> IT </w:t>
      </w:r>
      <w:r w:rsidR="003F4000">
        <w:t>equipment</w:t>
      </w:r>
      <w:r w:rsidR="00ED213A">
        <w:t xml:space="preserve"> including dual powered IT equipment</w:t>
      </w:r>
      <w:r w:rsidR="003F4000">
        <w:t>, physical position within cabinets, plug type and heat output</w:t>
      </w:r>
      <w:r w:rsidR="00ED213A">
        <w:t>.</w:t>
      </w:r>
    </w:p>
    <w:p w:rsidR="009E3C54" w:rsidRDefault="00FB3CC2" w:rsidP="009E3C54">
      <w:pPr>
        <w:pStyle w:val="ListParagraph"/>
        <w:numPr>
          <w:ilvl w:val="2"/>
          <w:numId w:val="1"/>
        </w:numPr>
      </w:pPr>
      <w:r>
        <w:t xml:space="preserve">Analysis Capability: </w:t>
      </w:r>
      <w:r w:rsidR="009E3C54">
        <w:t>15 layer</w:t>
      </w:r>
      <w:r>
        <w:t>s</w:t>
      </w:r>
    </w:p>
    <w:p w:rsidR="0054050B" w:rsidRDefault="0054050B" w:rsidP="00ED213A">
      <w:pPr>
        <w:pStyle w:val="ListParagraph"/>
        <w:numPr>
          <w:ilvl w:val="1"/>
          <w:numId w:val="1"/>
        </w:numPr>
      </w:pPr>
      <w:r>
        <w:t>Definitions</w:t>
      </w:r>
    </w:p>
    <w:p w:rsidR="0054050B" w:rsidRDefault="009B7DCC" w:rsidP="0054050B">
      <w:pPr>
        <w:pStyle w:val="ListParagraph"/>
        <w:numPr>
          <w:ilvl w:val="2"/>
          <w:numId w:val="1"/>
        </w:numPr>
      </w:pPr>
      <w:r>
        <w:t>Device: A</w:t>
      </w:r>
      <w:r w:rsidR="0054050B">
        <w:t xml:space="preserve"> part of the electrical system path </w:t>
      </w:r>
      <w:r>
        <w:t xml:space="preserve">that provides, carries, or uses electricity, </w:t>
      </w:r>
      <w:r w:rsidR="0054050B">
        <w:t xml:space="preserve">including major equipment using electric power such as </w:t>
      </w:r>
      <w:r w:rsidR="0033049B">
        <w:t>HVAC</w:t>
      </w:r>
      <w:r w:rsidR="0054050B">
        <w:t xml:space="preserve"> equipment. </w:t>
      </w:r>
    </w:p>
    <w:p w:rsidR="00FA3813" w:rsidRDefault="00FA3813" w:rsidP="0054050B">
      <w:pPr>
        <w:pStyle w:val="ListParagraph"/>
        <w:numPr>
          <w:ilvl w:val="2"/>
          <w:numId w:val="1"/>
        </w:numPr>
      </w:pPr>
      <w:r>
        <w:t>Layers: The number of devices in a power system pathway from service entrance to final load device.</w:t>
      </w:r>
    </w:p>
    <w:p w:rsidR="00A41C06" w:rsidRDefault="009B7DCC" w:rsidP="00ED213A">
      <w:pPr>
        <w:pStyle w:val="ListParagraph"/>
        <w:numPr>
          <w:ilvl w:val="1"/>
          <w:numId w:val="1"/>
        </w:numPr>
      </w:pPr>
      <w:r>
        <w:t>Device</w:t>
      </w:r>
      <w:r w:rsidR="00A41C06">
        <w:t xml:space="preserve"> categories shall include the following. Additional categories may be </w:t>
      </w:r>
      <w:r w:rsidR="0054050B">
        <w:t>added</w:t>
      </w:r>
      <w:r w:rsidR="00A41C06">
        <w:t>.</w:t>
      </w:r>
    </w:p>
    <w:p w:rsidR="00A96F47" w:rsidRDefault="00A96F47" w:rsidP="00E31CF9">
      <w:pPr>
        <w:pStyle w:val="ListParagraph"/>
        <w:numPr>
          <w:ilvl w:val="2"/>
          <w:numId w:val="1"/>
        </w:numPr>
      </w:pPr>
      <w:r>
        <w:t>ATS</w:t>
      </w:r>
    </w:p>
    <w:p w:rsidR="00A96F47" w:rsidRDefault="00A96F47" w:rsidP="00E31CF9">
      <w:pPr>
        <w:pStyle w:val="ListParagraph"/>
        <w:numPr>
          <w:ilvl w:val="2"/>
          <w:numId w:val="1"/>
        </w:numPr>
      </w:pPr>
      <w:r>
        <w:t>Distribution Panel</w:t>
      </w:r>
    </w:p>
    <w:p w:rsidR="00A96F47" w:rsidRDefault="00A96F47" w:rsidP="00E31CF9">
      <w:pPr>
        <w:pStyle w:val="ListParagraph"/>
        <w:numPr>
          <w:ilvl w:val="2"/>
          <w:numId w:val="1"/>
        </w:numPr>
      </w:pPr>
      <w:r>
        <w:t>Generator</w:t>
      </w:r>
    </w:p>
    <w:p w:rsidR="00E31CF9" w:rsidRDefault="00A96F47" w:rsidP="00E31CF9">
      <w:pPr>
        <w:pStyle w:val="ListParagraph"/>
        <w:numPr>
          <w:ilvl w:val="2"/>
          <w:numId w:val="1"/>
        </w:numPr>
      </w:pPr>
      <w:r>
        <w:t>HVAC Equipment</w:t>
      </w:r>
    </w:p>
    <w:p w:rsidR="00A96F47" w:rsidRDefault="00A96F47" w:rsidP="00E31CF9">
      <w:pPr>
        <w:pStyle w:val="ListParagraph"/>
        <w:numPr>
          <w:ilvl w:val="2"/>
          <w:numId w:val="1"/>
        </w:numPr>
      </w:pPr>
      <w:r>
        <w:t>IT Equipment</w:t>
      </w:r>
    </w:p>
    <w:p w:rsidR="00A96F47" w:rsidRDefault="00A96F47" w:rsidP="00E31CF9">
      <w:pPr>
        <w:pStyle w:val="ListParagraph"/>
        <w:numPr>
          <w:ilvl w:val="2"/>
          <w:numId w:val="1"/>
        </w:numPr>
      </w:pPr>
      <w:r>
        <w:t>Misc</w:t>
      </w:r>
    </w:p>
    <w:p w:rsidR="00A96F47" w:rsidRDefault="00A96F47" w:rsidP="00E31CF9">
      <w:pPr>
        <w:pStyle w:val="ListParagraph"/>
        <w:numPr>
          <w:ilvl w:val="2"/>
          <w:numId w:val="1"/>
        </w:numPr>
      </w:pPr>
      <w:proofErr w:type="spellStart"/>
      <w:r>
        <w:t>Panelboard</w:t>
      </w:r>
      <w:proofErr w:type="spellEnd"/>
    </w:p>
    <w:p w:rsidR="00A96F47" w:rsidRDefault="00A96F47" w:rsidP="00E31CF9">
      <w:pPr>
        <w:pStyle w:val="ListParagraph"/>
        <w:numPr>
          <w:ilvl w:val="2"/>
          <w:numId w:val="1"/>
        </w:numPr>
      </w:pPr>
      <w:r>
        <w:t>PDU</w:t>
      </w:r>
    </w:p>
    <w:p w:rsidR="00A96F47" w:rsidRDefault="00A96F47" w:rsidP="00E31CF9">
      <w:pPr>
        <w:pStyle w:val="ListParagraph"/>
        <w:numPr>
          <w:ilvl w:val="2"/>
          <w:numId w:val="1"/>
        </w:numPr>
      </w:pPr>
      <w:r>
        <w:t>Power Strip</w:t>
      </w:r>
    </w:p>
    <w:p w:rsidR="00A96F47" w:rsidRDefault="00A96F47" w:rsidP="00E31CF9">
      <w:pPr>
        <w:pStyle w:val="ListParagraph"/>
        <w:numPr>
          <w:ilvl w:val="2"/>
          <w:numId w:val="1"/>
        </w:numPr>
      </w:pPr>
      <w:r>
        <w:t>Switch/Breaker</w:t>
      </w:r>
    </w:p>
    <w:p w:rsidR="00A96F47" w:rsidRDefault="00A96F47" w:rsidP="00E31CF9">
      <w:pPr>
        <w:pStyle w:val="ListParagraph"/>
        <w:numPr>
          <w:ilvl w:val="2"/>
          <w:numId w:val="1"/>
        </w:numPr>
      </w:pPr>
      <w:r>
        <w:t>Switchboard</w:t>
      </w:r>
    </w:p>
    <w:p w:rsidR="00A96F47" w:rsidRDefault="00A96F47" w:rsidP="00E31CF9">
      <w:pPr>
        <w:pStyle w:val="ListParagraph"/>
        <w:numPr>
          <w:ilvl w:val="2"/>
          <w:numId w:val="1"/>
        </w:numPr>
      </w:pPr>
      <w:r>
        <w:t>Transformer</w:t>
      </w:r>
    </w:p>
    <w:p w:rsidR="00E31CF9" w:rsidRDefault="00E31CF9" w:rsidP="00E31CF9">
      <w:pPr>
        <w:pStyle w:val="ListParagraph"/>
        <w:numPr>
          <w:ilvl w:val="2"/>
          <w:numId w:val="1"/>
        </w:numPr>
      </w:pPr>
      <w:r>
        <w:t>UPS</w:t>
      </w:r>
    </w:p>
    <w:p w:rsidR="00E31CF9" w:rsidRDefault="00A96F47" w:rsidP="00A96F47">
      <w:pPr>
        <w:pStyle w:val="ListParagraph"/>
        <w:numPr>
          <w:ilvl w:val="2"/>
          <w:numId w:val="1"/>
        </w:numPr>
      </w:pPr>
      <w:r>
        <w:t>Utility</w:t>
      </w:r>
    </w:p>
    <w:p w:rsidR="00AD0016" w:rsidRDefault="00E92212" w:rsidP="002F2F6B">
      <w:pPr>
        <w:pStyle w:val="ListParagraph"/>
        <w:numPr>
          <w:ilvl w:val="1"/>
          <w:numId w:val="1"/>
        </w:numPr>
      </w:pPr>
      <w:r>
        <w:t>Interconnections</w:t>
      </w:r>
      <w:r w:rsidR="00FB3CC2">
        <w:t xml:space="preserve">: </w:t>
      </w:r>
      <w:r w:rsidR="00AD0016">
        <w:t xml:space="preserve">Software shall allow entry of the </w:t>
      </w:r>
      <w:r w:rsidR="00A96F47">
        <w:t xml:space="preserve">input </w:t>
      </w:r>
      <w:r w:rsidR="0054050B">
        <w:t xml:space="preserve">power </w:t>
      </w:r>
      <w:r w:rsidR="00A96F47">
        <w:t>source</w:t>
      </w:r>
      <w:r w:rsidR="00AD0016">
        <w:t xml:space="preserve"> to each </w:t>
      </w:r>
      <w:r w:rsidR="009B7DCC">
        <w:t>device</w:t>
      </w:r>
      <w:r w:rsidR="00AD0016">
        <w:t xml:space="preserve">. </w:t>
      </w:r>
    </w:p>
    <w:p w:rsidR="00AD0016" w:rsidRDefault="00AD0016" w:rsidP="00AD0016">
      <w:pPr>
        <w:pStyle w:val="ListParagraph"/>
        <w:numPr>
          <w:ilvl w:val="1"/>
          <w:numId w:val="1"/>
        </w:numPr>
      </w:pPr>
      <w:r>
        <w:t>Reports</w:t>
      </w:r>
    </w:p>
    <w:p w:rsidR="00AD0016" w:rsidRDefault="002F2F6B" w:rsidP="00AD0016">
      <w:pPr>
        <w:pStyle w:val="ListParagraph"/>
        <w:numPr>
          <w:ilvl w:val="2"/>
          <w:numId w:val="1"/>
        </w:numPr>
      </w:pPr>
      <w:r>
        <w:t xml:space="preserve">Listing of all </w:t>
      </w:r>
      <w:r w:rsidR="009B7DCC">
        <w:t>device</w:t>
      </w:r>
      <w:r w:rsidR="008E471F">
        <w:t>s</w:t>
      </w:r>
      <w:r>
        <w:t>,</w:t>
      </w:r>
      <w:r w:rsidR="00AA107B">
        <w:t xml:space="preserve"> categorized by type</w:t>
      </w:r>
    </w:p>
    <w:p w:rsidR="009E3C54" w:rsidRDefault="008E471F" w:rsidP="00A96F47">
      <w:pPr>
        <w:pStyle w:val="ListParagraph"/>
        <w:numPr>
          <w:ilvl w:val="2"/>
          <w:numId w:val="1"/>
        </w:numPr>
      </w:pPr>
      <w:r>
        <w:t xml:space="preserve">Identification of all power paths to a specific </w:t>
      </w:r>
      <w:r w:rsidR="009B7DCC">
        <w:t>device</w:t>
      </w:r>
    </w:p>
    <w:p w:rsidR="009E3C54" w:rsidRDefault="009E3C54" w:rsidP="00D84772">
      <w:pPr>
        <w:pStyle w:val="ListParagraph"/>
        <w:numPr>
          <w:ilvl w:val="3"/>
          <w:numId w:val="1"/>
        </w:numPr>
      </w:pPr>
      <w:r>
        <w:t>Purpose: Shou</w:t>
      </w:r>
      <w:r w:rsidR="0054050B">
        <w:t xml:space="preserve">ld any specific </w:t>
      </w:r>
      <w:r w:rsidR="009B7DCC">
        <w:t>device</w:t>
      </w:r>
      <w:r w:rsidR="0054050B">
        <w:t xml:space="preserve"> not have power</w:t>
      </w:r>
      <w:r>
        <w:t xml:space="preserve">, </w:t>
      </w:r>
      <w:r w:rsidR="002F2F6B">
        <w:t>the</w:t>
      </w:r>
      <w:r>
        <w:t xml:space="preserve"> report </w:t>
      </w:r>
      <w:r w:rsidR="002F2F6B">
        <w:t>shall</w:t>
      </w:r>
      <w:r w:rsidR="005A2469">
        <w:t xml:space="preserve"> </w:t>
      </w:r>
      <w:r w:rsidR="002F2F6B">
        <w:t>identify the power paths</w:t>
      </w:r>
      <w:r>
        <w:t xml:space="preserve"> and </w:t>
      </w:r>
      <w:r w:rsidR="009B7DCC">
        <w:t>device</w:t>
      </w:r>
      <w:r>
        <w:t xml:space="preserve">s </w:t>
      </w:r>
      <w:r w:rsidR="002F2F6B">
        <w:t xml:space="preserve">potentially </w:t>
      </w:r>
      <w:r>
        <w:t xml:space="preserve">causing the </w:t>
      </w:r>
      <w:r w:rsidR="009B7DCC">
        <w:t>device</w:t>
      </w:r>
      <w:r>
        <w:t xml:space="preserve"> to be </w:t>
      </w:r>
      <w:r w:rsidR="005A2469">
        <w:t>d</w:t>
      </w:r>
      <w:r w:rsidR="002F2F6B">
        <w:t>epowered</w:t>
      </w:r>
      <w:r>
        <w:t xml:space="preserve">. </w:t>
      </w:r>
      <w:r w:rsidR="009B7DCC">
        <w:t>Devices</w:t>
      </w:r>
      <w:r>
        <w:t xml:space="preserve"> </w:t>
      </w:r>
      <w:r>
        <w:lastRenderedPageBreak/>
        <w:t>shall be listed in order as connected in the ele</w:t>
      </w:r>
      <w:r w:rsidR="00BA2C0F">
        <w:t>ctrical pathway. The</w:t>
      </w:r>
      <w:r w:rsidR="002F2F6B">
        <w:t xml:space="preserve"> report</w:t>
      </w:r>
      <w:r>
        <w:t xml:space="preserve"> identif</w:t>
      </w:r>
      <w:r w:rsidR="00BA2C0F">
        <w:t>ies</w:t>
      </w:r>
      <w:r>
        <w:t xml:space="preserve"> </w:t>
      </w:r>
      <w:r w:rsidR="009B7DCC">
        <w:t>device</w:t>
      </w:r>
      <w:r>
        <w:t>s to check to restore power.</w:t>
      </w:r>
    </w:p>
    <w:p w:rsidR="008E471F" w:rsidRDefault="008E471F" w:rsidP="00D84772">
      <w:pPr>
        <w:pStyle w:val="ListParagraph"/>
        <w:numPr>
          <w:ilvl w:val="3"/>
          <w:numId w:val="1"/>
        </w:numPr>
      </w:pPr>
      <w:r>
        <w:t xml:space="preserve">Identification of all </w:t>
      </w:r>
      <w:r w:rsidR="009B7DCC">
        <w:t>devices</w:t>
      </w:r>
      <w:r w:rsidR="002F2F6B">
        <w:t xml:space="preserve"> </w:t>
      </w:r>
      <w:r w:rsidR="00A96F47">
        <w:t xml:space="preserve">and pathways </w:t>
      </w:r>
      <w:r w:rsidR="002F2F6B">
        <w:t xml:space="preserve">affected if a </w:t>
      </w:r>
      <w:r w:rsidR="009B7DCC">
        <w:t>device</w:t>
      </w:r>
      <w:r>
        <w:t xml:space="preserve"> is off or to be turned off</w:t>
      </w:r>
      <w:r w:rsidR="00A96F47">
        <w:t>.</w:t>
      </w:r>
    </w:p>
    <w:p w:rsidR="009E3C54" w:rsidRDefault="00BA2C0F" w:rsidP="00CF7E1A">
      <w:pPr>
        <w:pStyle w:val="ListParagraph"/>
        <w:numPr>
          <w:ilvl w:val="4"/>
          <w:numId w:val="1"/>
        </w:numPr>
      </w:pPr>
      <w:r>
        <w:t>Pu</w:t>
      </w:r>
      <w:r w:rsidR="002F2F6B">
        <w:t xml:space="preserve">rpose: If a </w:t>
      </w:r>
      <w:r w:rsidR="009B7DCC">
        <w:t>device</w:t>
      </w:r>
      <w:r>
        <w:t xml:space="preserve"> such as a panel or breaker is turned off, or to be turned off, </w:t>
      </w:r>
      <w:r w:rsidR="002F2F6B">
        <w:t>the report shall identify</w:t>
      </w:r>
      <w:r>
        <w:t xml:space="preserve"> </w:t>
      </w:r>
      <w:r w:rsidR="002F2F6B">
        <w:t xml:space="preserve">power paths and </w:t>
      </w:r>
      <w:r w:rsidR="009B7DCC">
        <w:t>device</w:t>
      </w:r>
      <w:r w:rsidR="002F2F6B">
        <w:t>s</w:t>
      </w:r>
      <w:r>
        <w:t xml:space="preserve"> that will be depowered. </w:t>
      </w:r>
      <w:r w:rsidR="002F2F6B">
        <w:t xml:space="preserve"> </w:t>
      </w:r>
      <w:r w:rsidR="009B7DCC">
        <w:t>Device</w:t>
      </w:r>
      <w:r w:rsidR="002F2F6B">
        <w:t xml:space="preserve">s shall be listed in order as connected in the electrical pathway. </w:t>
      </w:r>
    </w:p>
    <w:p w:rsidR="00A96F47" w:rsidRDefault="00A96F47" w:rsidP="00A96F47">
      <w:pPr>
        <w:pStyle w:val="ListParagraph"/>
        <w:numPr>
          <w:ilvl w:val="3"/>
          <w:numId w:val="1"/>
        </w:numPr>
      </w:pPr>
      <w:r>
        <w:t xml:space="preserve">Grouped listing of all </w:t>
      </w:r>
      <w:r w:rsidR="009B7DCC">
        <w:t>device</w:t>
      </w:r>
      <w:r>
        <w:t xml:space="preserve">s affected if a </w:t>
      </w:r>
      <w:r w:rsidR="009B7DCC">
        <w:t>device</w:t>
      </w:r>
      <w:r>
        <w:t xml:space="preserve"> is off or to be turned off.</w:t>
      </w:r>
    </w:p>
    <w:p w:rsidR="00A96F47" w:rsidRDefault="00A96F47" w:rsidP="00A96F47">
      <w:pPr>
        <w:pStyle w:val="ListParagraph"/>
        <w:numPr>
          <w:ilvl w:val="4"/>
          <w:numId w:val="1"/>
        </w:numPr>
      </w:pPr>
      <w:r>
        <w:t xml:space="preserve">Purpose: If a </w:t>
      </w:r>
      <w:r w:rsidR="009B7DCC">
        <w:t>device</w:t>
      </w:r>
      <w:r>
        <w:t xml:space="preserve"> such as a panel or breaker is turned off, or to be turned off, the report shall list </w:t>
      </w:r>
      <w:r w:rsidR="009B7DCC">
        <w:t>devices</w:t>
      </w:r>
      <w:r>
        <w:t xml:space="preserve"> that will be depowered.</w:t>
      </w:r>
      <w:r w:rsidR="009B7DCC">
        <w:t xml:space="preserve"> Device</w:t>
      </w:r>
      <w:r>
        <w:t xml:space="preserve">s shall be grouped by </w:t>
      </w:r>
      <w:r w:rsidR="009B7DCC">
        <w:t>device</w:t>
      </w:r>
      <w:r>
        <w:t xml:space="preserve"> type as a management summary report of </w:t>
      </w:r>
      <w:r w:rsidR="009B7DCC">
        <w:t>device</w:t>
      </w:r>
      <w:r>
        <w:t>s affected.</w:t>
      </w:r>
    </w:p>
    <w:p w:rsidR="008E471F" w:rsidRDefault="008E471F" w:rsidP="00AD0016">
      <w:pPr>
        <w:pStyle w:val="ListParagraph"/>
        <w:numPr>
          <w:ilvl w:val="2"/>
          <w:numId w:val="1"/>
        </w:numPr>
      </w:pPr>
      <w:r>
        <w:t>Panel directories</w:t>
      </w:r>
    </w:p>
    <w:p w:rsidR="008E471F" w:rsidRDefault="008E471F" w:rsidP="008E471F">
      <w:pPr>
        <w:pStyle w:val="ListParagraph"/>
        <w:numPr>
          <w:ilvl w:val="2"/>
          <w:numId w:val="1"/>
        </w:numPr>
      </w:pPr>
      <w:r>
        <w:t xml:space="preserve">Inputs of a specific </w:t>
      </w:r>
      <w:r w:rsidR="009B7DCC">
        <w:t>device</w:t>
      </w:r>
      <w:r w:rsidR="00F1364E">
        <w:t xml:space="preserve"> </w:t>
      </w:r>
    </w:p>
    <w:p w:rsidR="00CF7E1A" w:rsidRDefault="00CF7E1A" w:rsidP="008E471F">
      <w:pPr>
        <w:pStyle w:val="ListParagraph"/>
        <w:numPr>
          <w:ilvl w:val="2"/>
          <w:numId w:val="1"/>
        </w:numPr>
      </w:pPr>
      <w:r>
        <w:t xml:space="preserve">Listing of </w:t>
      </w:r>
      <w:r w:rsidR="009B7DCC">
        <w:t>Devices</w:t>
      </w:r>
      <w:r>
        <w:t xml:space="preserve"> that have multiple inputs</w:t>
      </w:r>
    </w:p>
    <w:p w:rsidR="00CF7E1A" w:rsidRDefault="00CF7E1A" w:rsidP="008E471F">
      <w:pPr>
        <w:pStyle w:val="ListParagraph"/>
        <w:numPr>
          <w:ilvl w:val="2"/>
          <w:numId w:val="1"/>
        </w:numPr>
      </w:pPr>
      <w:r>
        <w:t xml:space="preserve">Listing of </w:t>
      </w:r>
      <w:r w:rsidR="009B7DCC">
        <w:t>Device</w:t>
      </w:r>
      <w:r w:rsidR="002F2F6B">
        <w:t>s</w:t>
      </w:r>
      <w:r w:rsidR="0054050B">
        <w:t xml:space="preserve"> without identified input connections</w:t>
      </w:r>
      <w:r>
        <w:t xml:space="preserve"> </w:t>
      </w:r>
    </w:p>
    <w:p w:rsidR="00CF7E1A" w:rsidRDefault="00CF7E1A" w:rsidP="008E471F">
      <w:pPr>
        <w:pStyle w:val="ListParagraph"/>
        <w:numPr>
          <w:ilvl w:val="2"/>
          <w:numId w:val="1"/>
        </w:numPr>
      </w:pPr>
      <w:r>
        <w:t xml:space="preserve">Listing of </w:t>
      </w:r>
      <w:r w:rsidR="009B7DCC">
        <w:t>Devices</w:t>
      </w:r>
      <w:r>
        <w:t xml:space="preserve"> identified as inactive</w:t>
      </w:r>
    </w:p>
    <w:p w:rsidR="009E3C54" w:rsidRDefault="009E3C54" w:rsidP="008E471F">
      <w:pPr>
        <w:pStyle w:val="ListParagraph"/>
        <w:numPr>
          <w:ilvl w:val="2"/>
          <w:numId w:val="1"/>
        </w:numPr>
      </w:pPr>
      <w:r>
        <w:t>When upgraded</w:t>
      </w:r>
      <w:r w:rsidR="002F2F6B">
        <w:t>,</w:t>
      </w:r>
      <w:r>
        <w:t xml:space="preserve"> the following additional reports shall be available</w:t>
      </w:r>
    </w:p>
    <w:p w:rsidR="009E3C54" w:rsidRDefault="00E92212" w:rsidP="00DE24F9">
      <w:pPr>
        <w:pStyle w:val="ListParagraph"/>
        <w:numPr>
          <w:ilvl w:val="3"/>
          <w:numId w:val="1"/>
        </w:numPr>
      </w:pPr>
      <w:r>
        <w:t>IT c</w:t>
      </w:r>
      <w:r w:rsidR="009E3C54">
        <w:t xml:space="preserve">abinet </w:t>
      </w:r>
      <w:r>
        <w:t>l</w:t>
      </w:r>
      <w:r w:rsidR="009E3C54">
        <w:t>ayout</w:t>
      </w:r>
    </w:p>
    <w:p w:rsidR="009E3C54" w:rsidRDefault="009E3C54" w:rsidP="00DE24F9">
      <w:pPr>
        <w:pStyle w:val="ListParagraph"/>
        <w:numPr>
          <w:ilvl w:val="3"/>
          <w:numId w:val="1"/>
        </w:numPr>
      </w:pPr>
      <w:r>
        <w:t xml:space="preserve">IT </w:t>
      </w:r>
      <w:r w:rsidR="00E92212">
        <w:t>c</w:t>
      </w:r>
      <w:r>
        <w:t xml:space="preserve">abinet </w:t>
      </w:r>
      <w:r w:rsidR="00E92212">
        <w:t>h</w:t>
      </w:r>
      <w:r>
        <w:t xml:space="preserve">eat </w:t>
      </w:r>
      <w:r w:rsidR="00E92212">
        <w:t>l</w:t>
      </w:r>
      <w:r>
        <w:t>oad</w:t>
      </w:r>
    </w:p>
    <w:p w:rsidR="009E3C54" w:rsidRDefault="009E3C54" w:rsidP="00DE24F9">
      <w:pPr>
        <w:pStyle w:val="ListParagraph"/>
        <w:numPr>
          <w:ilvl w:val="3"/>
          <w:numId w:val="1"/>
        </w:numPr>
      </w:pPr>
      <w:r>
        <w:t xml:space="preserve">Listing of </w:t>
      </w:r>
      <w:r w:rsidR="00E92212">
        <w:t>a</w:t>
      </w:r>
      <w:r>
        <w:t xml:space="preserve">ll </w:t>
      </w:r>
      <w:r w:rsidR="009B7DCC">
        <w:t>device</w:t>
      </w:r>
      <w:r>
        <w:t xml:space="preserve">s in IT </w:t>
      </w:r>
      <w:r w:rsidR="00E92212">
        <w:t>c</w:t>
      </w:r>
      <w:r>
        <w:t>abinets</w:t>
      </w:r>
    </w:p>
    <w:p w:rsidR="00ED213A" w:rsidRDefault="00ED213A" w:rsidP="00ED213A">
      <w:pPr>
        <w:pStyle w:val="ListParagraph"/>
        <w:numPr>
          <w:ilvl w:val="0"/>
          <w:numId w:val="1"/>
        </w:numPr>
      </w:pPr>
      <w:r>
        <w:t>Execution</w:t>
      </w:r>
    </w:p>
    <w:p w:rsidR="00DD4929" w:rsidRDefault="00DD4929" w:rsidP="00E31CF9">
      <w:pPr>
        <w:pStyle w:val="ListParagraph"/>
        <w:numPr>
          <w:ilvl w:val="1"/>
          <w:numId w:val="1"/>
        </w:numPr>
      </w:pPr>
      <w:r>
        <w:t>Data Entry</w:t>
      </w:r>
      <w:r w:rsidR="006719D7">
        <w:t xml:space="preserve"> - </w:t>
      </w:r>
      <w:r w:rsidR="00D662AD">
        <w:t>Data</w:t>
      </w:r>
      <w:r>
        <w:t xml:space="preserve"> shall be pre-entered into the database</w:t>
      </w:r>
      <w:r w:rsidR="00D662AD">
        <w:t xml:space="preserve"> and</w:t>
      </w:r>
      <w:r w:rsidR="00EB6B55">
        <w:t xml:space="preserve"> shall be to the </w:t>
      </w:r>
      <w:proofErr w:type="spellStart"/>
      <w:r w:rsidR="00EB6B55">
        <w:t>panelboard</w:t>
      </w:r>
      <w:proofErr w:type="spellEnd"/>
      <w:r w:rsidR="00EB6B55">
        <w:t xml:space="preserve"> </w:t>
      </w:r>
      <w:r w:rsidR="00D662AD">
        <w:t>/</w:t>
      </w:r>
      <w:r w:rsidR="00EB6B55">
        <w:t xml:space="preserve"> final distribution level </w:t>
      </w:r>
      <w:r w:rsidR="00D662AD">
        <w:t>plus</w:t>
      </w:r>
      <w:r w:rsidR="00EB6B55">
        <w:t xml:space="preserve"> major HVAC and permanent UPS </w:t>
      </w:r>
      <w:r w:rsidR="00D662AD">
        <w:t>equipment</w:t>
      </w:r>
      <w:r w:rsidR="00EB6B55">
        <w:t>.</w:t>
      </w:r>
    </w:p>
    <w:p w:rsidR="00DD4929" w:rsidRDefault="006719D7" w:rsidP="00E31CF9">
      <w:pPr>
        <w:pStyle w:val="ListParagraph"/>
        <w:numPr>
          <w:ilvl w:val="1"/>
          <w:numId w:val="1"/>
        </w:numPr>
      </w:pPr>
      <w:r>
        <w:t>Reports – The following reports shall be generated and provided to the owner</w:t>
      </w:r>
    </w:p>
    <w:p w:rsidR="006719D7" w:rsidRDefault="009B7DCC" w:rsidP="00E31CF9">
      <w:pPr>
        <w:pStyle w:val="ListParagraph"/>
        <w:numPr>
          <w:ilvl w:val="2"/>
          <w:numId w:val="1"/>
        </w:numPr>
      </w:pPr>
      <w:r>
        <w:t>Devices</w:t>
      </w:r>
      <w:r w:rsidR="00F1364E">
        <w:t xml:space="preserve"> report</w:t>
      </w:r>
    </w:p>
    <w:p w:rsidR="006719D7" w:rsidRDefault="00097E3D" w:rsidP="00E31CF9">
      <w:pPr>
        <w:pStyle w:val="ListParagraph"/>
        <w:numPr>
          <w:ilvl w:val="2"/>
          <w:numId w:val="1"/>
        </w:numPr>
      </w:pPr>
      <w:r>
        <w:t>No i</w:t>
      </w:r>
      <w:r w:rsidR="00F1364E">
        <w:t xml:space="preserve">dentified input report. </w:t>
      </w:r>
      <w:r w:rsidR="00E92212">
        <w:t xml:space="preserve">If </w:t>
      </w:r>
      <w:r w:rsidR="009B7DCC">
        <w:t>devices</w:t>
      </w:r>
      <w:r w:rsidR="006719D7">
        <w:t xml:space="preserve"> other than utility service and generators are listed as being without a named input, their </w:t>
      </w:r>
      <w:r w:rsidR="00E92212">
        <w:t>interconnect</w:t>
      </w:r>
      <w:r w:rsidR="006719D7">
        <w:t xml:space="preserve"> data entry shall be correct</w:t>
      </w:r>
      <w:r w:rsidR="00E92212">
        <w:t xml:space="preserve">ed or added to remove </w:t>
      </w:r>
      <w:r w:rsidR="009B7DCC">
        <w:t>device</w:t>
      </w:r>
      <w:r w:rsidR="006719D7">
        <w:t xml:space="preserve"> from this report.</w:t>
      </w:r>
    </w:p>
    <w:p w:rsidR="006719D7" w:rsidRDefault="006719D7" w:rsidP="00E31CF9">
      <w:pPr>
        <w:pStyle w:val="ListParagraph"/>
        <w:numPr>
          <w:ilvl w:val="2"/>
          <w:numId w:val="1"/>
        </w:numPr>
      </w:pPr>
      <w:r>
        <w:t xml:space="preserve">Five (5) </w:t>
      </w:r>
      <w:r w:rsidR="009B7DCC">
        <w:t>devices</w:t>
      </w:r>
      <w:r w:rsidR="00825E42">
        <w:t xml:space="preserve"> shall be selected at </w:t>
      </w:r>
      <w:r>
        <w:t>random and a fed from report</w:t>
      </w:r>
      <w:r w:rsidR="00A97261">
        <w:t xml:space="preserve"> for each shall be</w:t>
      </w:r>
      <w:r>
        <w:t xml:space="preserve"> </w:t>
      </w:r>
      <w:r w:rsidR="00A97261">
        <w:t>generated. T</w:t>
      </w:r>
      <w:r>
        <w:t xml:space="preserve">he report data shall be compared with the project one line riser diagram </w:t>
      </w:r>
      <w:r w:rsidR="00A97261">
        <w:t xml:space="preserve">and or panel schedules </w:t>
      </w:r>
      <w:r>
        <w:t xml:space="preserve">to verify </w:t>
      </w:r>
      <w:r w:rsidR="00A97261">
        <w:t>proper entry and reporting.</w:t>
      </w:r>
    </w:p>
    <w:p w:rsidR="00A97261" w:rsidRDefault="00A97261" w:rsidP="00CF7E1A">
      <w:pPr>
        <w:pStyle w:val="ListParagraph"/>
        <w:numPr>
          <w:ilvl w:val="1"/>
          <w:numId w:val="1"/>
        </w:numPr>
      </w:pPr>
      <w:r>
        <w:t>Maintenance</w:t>
      </w:r>
    </w:p>
    <w:p w:rsidR="00A97261" w:rsidRDefault="00A97261" w:rsidP="00A97261">
      <w:pPr>
        <w:pStyle w:val="ListParagraph"/>
        <w:numPr>
          <w:ilvl w:val="2"/>
          <w:numId w:val="1"/>
        </w:numPr>
      </w:pPr>
      <w:r>
        <w:t xml:space="preserve">Maintenance and upkeep </w:t>
      </w:r>
      <w:r w:rsidR="00F1364E">
        <w:t xml:space="preserve">of </w:t>
      </w:r>
      <w:r>
        <w:t xml:space="preserve">software shall be responsibility of the owner upon project completion. Title and ownership shall transfer to the building owner at that time. </w:t>
      </w:r>
    </w:p>
    <w:p w:rsidR="00A97261" w:rsidRDefault="00A97261" w:rsidP="00CF7E1A">
      <w:pPr>
        <w:pStyle w:val="ListParagraph"/>
        <w:numPr>
          <w:ilvl w:val="1"/>
          <w:numId w:val="1"/>
        </w:numPr>
      </w:pPr>
      <w:r>
        <w:t>Upgrade</w:t>
      </w:r>
    </w:p>
    <w:p w:rsidR="00390A50" w:rsidRPr="00561DD8" w:rsidRDefault="00825E42" w:rsidP="00DE24F9">
      <w:pPr>
        <w:pStyle w:val="ListParagraph"/>
        <w:numPr>
          <w:ilvl w:val="3"/>
          <w:numId w:val="1"/>
        </w:numPr>
      </w:pPr>
      <w:r>
        <w:t>B</w:t>
      </w:r>
      <w:r w:rsidR="00A97261">
        <w:t>uilding owner shall have the option to upgrade to higher level software versions at building owner’s cost as applicable. Database format shall allow entered data to remain during upgrade and not require re-entry after upgrade.</w:t>
      </w:r>
      <w:r w:rsidR="00BA2C0F" w:rsidRPr="00561DD8">
        <w:t xml:space="preserve"> </w:t>
      </w:r>
    </w:p>
    <w:sectPr w:rsidR="00390A50" w:rsidRPr="00561DD8" w:rsidSect="00C94F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228EC"/>
    <w:multiLevelType w:val="multilevel"/>
    <w:tmpl w:val="032278F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76" w:hanging="93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20"/>
  <w:characterSpacingControl w:val="doNotCompress"/>
  <w:compat/>
  <w:rsids>
    <w:rsidRoot w:val="00561DD8"/>
    <w:rsid w:val="00000B39"/>
    <w:rsid w:val="00001BEA"/>
    <w:rsid w:val="00001DD1"/>
    <w:rsid w:val="00007BAF"/>
    <w:rsid w:val="000131A3"/>
    <w:rsid w:val="00023C74"/>
    <w:rsid w:val="00027B44"/>
    <w:rsid w:val="00033688"/>
    <w:rsid w:val="000350F5"/>
    <w:rsid w:val="00041247"/>
    <w:rsid w:val="00041B49"/>
    <w:rsid w:val="00042E30"/>
    <w:rsid w:val="00047561"/>
    <w:rsid w:val="000475C6"/>
    <w:rsid w:val="0005311B"/>
    <w:rsid w:val="00055CE7"/>
    <w:rsid w:val="00062B56"/>
    <w:rsid w:val="000639F3"/>
    <w:rsid w:val="000644D0"/>
    <w:rsid w:val="0006577C"/>
    <w:rsid w:val="000659A2"/>
    <w:rsid w:val="00065B18"/>
    <w:rsid w:val="000671E2"/>
    <w:rsid w:val="00067281"/>
    <w:rsid w:val="00072814"/>
    <w:rsid w:val="00073CA6"/>
    <w:rsid w:val="0008196E"/>
    <w:rsid w:val="00086869"/>
    <w:rsid w:val="0009548C"/>
    <w:rsid w:val="00097E3D"/>
    <w:rsid w:val="000A010A"/>
    <w:rsid w:val="000B2ED0"/>
    <w:rsid w:val="000B70EE"/>
    <w:rsid w:val="000C09D6"/>
    <w:rsid w:val="000C0F12"/>
    <w:rsid w:val="000C3549"/>
    <w:rsid w:val="000D3525"/>
    <w:rsid w:val="000E0EF5"/>
    <w:rsid w:val="000F2543"/>
    <w:rsid w:val="000F495E"/>
    <w:rsid w:val="0010122D"/>
    <w:rsid w:val="00103A15"/>
    <w:rsid w:val="00106424"/>
    <w:rsid w:val="00106A8F"/>
    <w:rsid w:val="00110716"/>
    <w:rsid w:val="00110A38"/>
    <w:rsid w:val="00110D7F"/>
    <w:rsid w:val="00111755"/>
    <w:rsid w:val="00121D4C"/>
    <w:rsid w:val="0012487C"/>
    <w:rsid w:val="00124F64"/>
    <w:rsid w:val="00127201"/>
    <w:rsid w:val="00140A3F"/>
    <w:rsid w:val="0014140C"/>
    <w:rsid w:val="00141E79"/>
    <w:rsid w:val="00146405"/>
    <w:rsid w:val="00146AA3"/>
    <w:rsid w:val="00152DA0"/>
    <w:rsid w:val="00155A89"/>
    <w:rsid w:val="001565BD"/>
    <w:rsid w:val="00162353"/>
    <w:rsid w:val="001668D5"/>
    <w:rsid w:val="0017498D"/>
    <w:rsid w:val="00174F36"/>
    <w:rsid w:val="00175015"/>
    <w:rsid w:val="00175FB9"/>
    <w:rsid w:val="00180DE7"/>
    <w:rsid w:val="0018200D"/>
    <w:rsid w:val="00184C25"/>
    <w:rsid w:val="0019067F"/>
    <w:rsid w:val="001929DA"/>
    <w:rsid w:val="0019353B"/>
    <w:rsid w:val="00193A5B"/>
    <w:rsid w:val="00197481"/>
    <w:rsid w:val="001A3A9B"/>
    <w:rsid w:val="001A3D41"/>
    <w:rsid w:val="001A6D2E"/>
    <w:rsid w:val="001A6E71"/>
    <w:rsid w:val="001A7DCC"/>
    <w:rsid w:val="001B3BB8"/>
    <w:rsid w:val="001B5667"/>
    <w:rsid w:val="001C2053"/>
    <w:rsid w:val="001C36E1"/>
    <w:rsid w:val="001C65C2"/>
    <w:rsid w:val="001D6278"/>
    <w:rsid w:val="001D7E68"/>
    <w:rsid w:val="001E1ABC"/>
    <w:rsid w:val="001E2B78"/>
    <w:rsid w:val="001E5F37"/>
    <w:rsid w:val="001E6834"/>
    <w:rsid w:val="001E7690"/>
    <w:rsid w:val="001F0964"/>
    <w:rsid w:val="001F27E2"/>
    <w:rsid w:val="001F46EA"/>
    <w:rsid w:val="001F4730"/>
    <w:rsid w:val="002039F2"/>
    <w:rsid w:val="00216F92"/>
    <w:rsid w:val="0022260D"/>
    <w:rsid w:val="00235C27"/>
    <w:rsid w:val="00240A2B"/>
    <w:rsid w:val="00252DD1"/>
    <w:rsid w:val="00255A53"/>
    <w:rsid w:val="00257BE4"/>
    <w:rsid w:val="002623FE"/>
    <w:rsid w:val="00262FA7"/>
    <w:rsid w:val="00263D9D"/>
    <w:rsid w:val="0026490A"/>
    <w:rsid w:val="002706E5"/>
    <w:rsid w:val="00270BBB"/>
    <w:rsid w:val="002763CC"/>
    <w:rsid w:val="002775C8"/>
    <w:rsid w:val="002834DE"/>
    <w:rsid w:val="0028409A"/>
    <w:rsid w:val="002979D1"/>
    <w:rsid w:val="002A2084"/>
    <w:rsid w:val="002A37DF"/>
    <w:rsid w:val="002A46B2"/>
    <w:rsid w:val="002A5073"/>
    <w:rsid w:val="002A5760"/>
    <w:rsid w:val="002B03D0"/>
    <w:rsid w:val="002B09AE"/>
    <w:rsid w:val="002B2D50"/>
    <w:rsid w:val="002B3827"/>
    <w:rsid w:val="002B4E38"/>
    <w:rsid w:val="002B741C"/>
    <w:rsid w:val="002C4438"/>
    <w:rsid w:val="002C7794"/>
    <w:rsid w:val="002D5655"/>
    <w:rsid w:val="002D5B31"/>
    <w:rsid w:val="002D692B"/>
    <w:rsid w:val="002E4E8A"/>
    <w:rsid w:val="002E57DA"/>
    <w:rsid w:val="002E5D04"/>
    <w:rsid w:val="002F2BA6"/>
    <w:rsid w:val="002F2F6B"/>
    <w:rsid w:val="002F464C"/>
    <w:rsid w:val="002F5E4E"/>
    <w:rsid w:val="002F6CCF"/>
    <w:rsid w:val="003020FA"/>
    <w:rsid w:val="00305C3D"/>
    <w:rsid w:val="00307D99"/>
    <w:rsid w:val="003128B6"/>
    <w:rsid w:val="00315BA0"/>
    <w:rsid w:val="00322FBC"/>
    <w:rsid w:val="00323683"/>
    <w:rsid w:val="00326E1A"/>
    <w:rsid w:val="0032732D"/>
    <w:rsid w:val="0033049B"/>
    <w:rsid w:val="003360F5"/>
    <w:rsid w:val="00337E95"/>
    <w:rsid w:val="00340CC1"/>
    <w:rsid w:val="00345348"/>
    <w:rsid w:val="0034704F"/>
    <w:rsid w:val="003524C8"/>
    <w:rsid w:val="003600E1"/>
    <w:rsid w:val="003646E2"/>
    <w:rsid w:val="0037636E"/>
    <w:rsid w:val="003820EF"/>
    <w:rsid w:val="00386260"/>
    <w:rsid w:val="00390A50"/>
    <w:rsid w:val="00390FAE"/>
    <w:rsid w:val="00396B25"/>
    <w:rsid w:val="003A3494"/>
    <w:rsid w:val="003A3C7D"/>
    <w:rsid w:val="003B38FF"/>
    <w:rsid w:val="003B6A10"/>
    <w:rsid w:val="003C1B2E"/>
    <w:rsid w:val="003C69C7"/>
    <w:rsid w:val="003D6FD1"/>
    <w:rsid w:val="003E659F"/>
    <w:rsid w:val="003F18D5"/>
    <w:rsid w:val="003F2238"/>
    <w:rsid w:val="003F4000"/>
    <w:rsid w:val="00400D9A"/>
    <w:rsid w:val="00407A80"/>
    <w:rsid w:val="0041289E"/>
    <w:rsid w:val="00412FFF"/>
    <w:rsid w:val="004136AA"/>
    <w:rsid w:val="004156A4"/>
    <w:rsid w:val="004172F9"/>
    <w:rsid w:val="0042388F"/>
    <w:rsid w:val="00423C1B"/>
    <w:rsid w:val="00425A96"/>
    <w:rsid w:val="004274E0"/>
    <w:rsid w:val="004307A2"/>
    <w:rsid w:val="00442C74"/>
    <w:rsid w:val="00444920"/>
    <w:rsid w:val="00444B47"/>
    <w:rsid w:val="00457C20"/>
    <w:rsid w:val="00461B8E"/>
    <w:rsid w:val="00463BD8"/>
    <w:rsid w:val="00463FA7"/>
    <w:rsid w:val="00464177"/>
    <w:rsid w:val="004655CD"/>
    <w:rsid w:val="004665EA"/>
    <w:rsid w:val="00467DF1"/>
    <w:rsid w:val="00472130"/>
    <w:rsid w:val="00480C07"/>
    <w:rsid w:val="00480CD3"/>
    <w:rsid w:val="004854E3"/>
    <w:rsid w:val="004A0A3C"/>
    <w:rsid w:val="004A5522"/>
    <w:rsid w:val="004A5970"/>
    <w:rsid w:val="004A7B3E"/>
    <w:rsid w:val="004B134B"/>
    <w:rsid w:val="004B7DDD"/>
    <w:rsid w:val="004C145F"/>
    <w:rsid w:val="004D4ADE"/>
    <w:rsid w:val="004D5C65"/>
    <w:rsid w:val="004E4257"/>
    <w:rsid w:val="004E6A23"/>
    <w:rsid w:val="004F700F"/>
    <w:rsid w:val="00505C26"/>
    <w:rsid w:val="005079DB"/>
    <w:rsid w:val="005106FD"/>
    <w:rsid w:val="005137D5"/>
    <w:rsid w:val="00517D1C"/>
    <w:rsid w:val="0052568B"/>
    <w:rsid w:val="0053182F"/>
    <w:rsid w:val="00532B73"/>
    <w:rsid w:val="00534062"/>
    <w:rsid w:val="00536933"/>
    <w:rsid w:val="00537096"/>
    <w:rsid w:val="00537DDE"/>
    <w:rsid w:val="0054050B"/>
    <w:rsid w:val="00542205"/>
    <w:rsid w:val="00543FBA"/>
    <w:rsid w:val="0055047A"/>
    <w:rsid w:val="005516C2"/>
    <w:rsid w:val="00557950"/>
    <w:rsid w:val="00561C02"/>
    <w:rsid w:val="00561DD8"/>
    <w:rsid w:val="00562196"/>
    <w:rsid w:val="00564453"/>
    <w:rsid w:val="005653CC"/>
    <w:rsid w:val="00565C9E"/>
    <w:rsid w:val="0057024A"/>
    <w:rsid w:val="005702C6"/>
    <w:rsid w:val="00576423"/>
    <w:rsid w:val="00580D34"/>
    <w:rsid w:val="00583BDB"/>
    <w:rsid w:val="00583D40"/>
    <w:rsid w:val="005844A0"/>
    <w:rsid w:val="0059522E"/>
    <w:rsid w:val="005A0BF7"/>
    <w:rsid w:val="005A0D70"/>
    <w:rsid w:val="005A2469"/>
    <w:rsid w:val="005A27D3"/>
    <w:rsid w:val="005B00F5"/>
    <w:rsid w:val="005B3D7C"/>
    <w:rsid w:val="005B6A73"/>
    <w:rsid w:val="005B6DD8"/>
    <w:rsid w:val="005C126A"/>
    <w:rsid w:val="005D10BC"/>
    <w:rsid w:val="005D3DEC"/>
    <w:rsid w:val="005D56BB"/>
    <w:rsid w:val="005E494D"/>
    <w:rsid w:val="005E7E8B"/>
    <w:rsid w:val="005F1557"/>
    <w:rsid w:val="005F7FE9"/>
    <w:rsid w:val="0060199D"/>
    <w:rsid w:val="0060593C"/>
    <w:rsid w:val="00606BBD"/>
    <w:rsid w:val="0060726C"/>
    <w:rsid w:val="00610BB0"/>
    <w:rsid w:val="00611E9A"/>
    <w:rsid w:val="00612289"/>
    <w:rsid w:val="006122DB"/>
    <w:rsid w:val="00613EF3"/>
    <w:rsid w:val="006216EF"/>
    <w:rsid w:val="006219D6"/>
    <w:rsid w:val="00623031"/>
    <w:rsid w:val="00624759"/>
    <w:rsid w:val="006249E5"/>
    <w:rsid w:val="0062794A"/>
    <w:rsid w:val="006316BB"/>
    <w:rsid w:val="0063290C"/>
    <w:rsid w:val="006335B2"/>
    <w:rsid w:val="00636308"/>
    <w:rsid w:val="00637701"/>
    <w:rsid w:val="006401E3"/>
    <w:rsid w:val="00641FC1"/>
    <w:rsid w:val="006424C8"/>
    <w:rsid w:val="0064286A"/>
    <w:rsid w:val="00651A50"/>
    <w:rsid w:val="00654743"/>
    <w:rsid w:val="00667F9D"/>
    <w:rsid w:val="00670733"/>
    <w:rsid w:val="0067105D"/>
    <w:rsid w:val="006719D7"/>
    <w:rsid w:val="0067291A"/>
    <w:rsid w:val="00681506"/>
    <w:rsid w:val="00691485"/>
    <w:rsid w:val="006922FE"/>
    <w:rsid w:val="0069732E"/>
    <w:rsid w:val="006B6E19"/>
    <w:rsid w:val="006C0858"/>
    <w:rsid w:val="006C2FDF"/>
    <w:rsid w:val="006C3A72"/>
    <w:rsid w:val="006C6B06"/>
    <w:rsid w:val="006D1144"/>
    <w:rsid w:val="006D3114"/>
    <w:rsid w:val="006E3841"/>
    <w:rsid w:val="006E5BFD"/>
    <w:rsid w:val="006E60CA"/>
    <w:rsid w:val="006E6D1C"/>
    <w:rsid w:val="006E7C1E"/>
    <w:rsid w:val="006E7DEB"/>
    <w:rsid w:val="006F0A80"/>
    <w:rsid w:val="006F1747"/>
    <w:rsid w:val="00700EA4"/>
    <w:rsid w:val="00706018"/>
    <w:rsid w:val="00706C36"/>
    <w:rsid w:val="00712B0A"/>
    <w:rsid w:val="00714189"/>
    <w:rsid w:val="00722159"/>
    <w:rsid w:val="0072448E"/>
    <w:rsid w:val="007347AA"/>
    <w:rsid w:val="007377D4"/>
    <w:rsid w:val="00737912"/>
    <w:rsid w:val="00741931"/>
    <w:rsid w:val="00742CA6"/>
    <w:rsid w:val="00742CCE"/>
    <w:rsid w:val="00743674"/>
    <w:rsid w:val="0075436F"/>
    <w:rsid w:val="007570D7"/>
    <w:rsid w:val="00760672"/>
    <w:rsid w:val="00762774"/>
    <w:rsid w:val="00763BC3"/>
    <w:rsid w:val="00763FAE"/>
    <w:rsid w:val="007679F6"/>
    <w:rsid w:val="007706E5"/>
    <w:rsid w:val="00770821"/>
    <w:rsid w:val="00770828"/>
    <w:rsid w:val="007724BF"/>
    <w:rsid w:val="00775CEB"/>
    <w:rsid w:val="00780070"/>
    <w:rsid w:val="007834AD"/>
    <w:rsid w:val="00785A4B"/>
    <w:rsid w:val="00793603"/>
    <w:rsid w:val="00795A2E"/>
    <w:rsid w:val="007A2AB7"/>
    <w:rsid w:val="007A5FAF"/>
    <w:rsid w:val="007A691D"/>
    <w:rsid w:val="007A6AFC"/>
    <w:rsid w:val="007B5048"/>
    <w:rsid w:val="007B55C8"/>
    <w:rsid w:val="007B7C37"/>
    <w:rsid w:val="007C41AC"/>
    <w:rsid w:val="007D117F"/>
    <w:rsid w:val="007D60EC"/>
    <w:rsid w:val="007D742F"/>
    <w:rsid w:val="007E27D5"/>
    <w:rsid w:val="007E785F"/>
    <w:rsid w:val="007F4F66"/>
    <w:rsid w:val="007F526C"/>
    <w:rsid w:val="00804333"/>
    <w:rsid w:val="00805228"/>
    <w:rsid w:val="008112F4"/>
    <w:rsid w:val="00825E42"/>
    <w:rsid w:val="00830C9A"/>
    <w:rsid w:val="00831523"/>
    <w:rsid w:val="00833895"/>
    <w:rsid w:val="00833C54"/>
    <w:rsid w:val="00840BF6"/>
    <w:rsid w:val="00844E3E"/>
    <w:rsid w:val="00845964"/>
    <w:rsid w:val="00846A7B"/>
    <w:rsid w:val="00853566"/>
    <w:rsid w:val="00854BC8"/>
    <w:rsid w:val="00856901"/>
    <w:rsid w:val="008569A6"/>
    <w:rsid w:val="00856D8D"/>
    <w:rsid w:val="008579E7"/>
    <w:rsid w:val="008605AA"/>
    <w:rsid w:val="0086273A"/>
    <w:rsid w:val="00872B4B"/>
    <w:rsid w:val="00874C5F"/>
    <w:rsid w:val="00882BFD"/>
    <w:rsid w:val="0089006E"/>
    <w:rsid w:val="008917FA"/>
    <w:rsid w:val="00891D2C"/>
    <w:rsid w:val="00892C50"/>
    <w:rsid w:val="008A16E9"/>
    <w:rsid w:val="008A29F8"/>
    <w:rsid w:val="008A3B8B"/>
    <w:rsid w:val="008A524C"/>
    <w:rsid w:val="008A6F5F"/>
    <w:rsid w:val="008A7613"/>
    <w:rsid w:val="008B4F33"/>
    <w:rsid w:val="008C16BA"/>
    <w:rsid w:val="008C33E2"/>
    <w:rsid w:val="008C4F52"/>
    <w:rsid w:val="008C4F6C"/>
    <w:rsid w:val="008C5A5B"/>
    <w:rsid w:val="008D0CD5"/>
    <w:rsid w:val="008D18A4"/>
    <w:rsid w:val="008D3F41"/>
    <w:rsid w:val="008D77FE"/>
    <w:rsid w:val="008E471F"/>
    <w:rsid w:val="008E4FC8"/>
    <w:rsid w:val="008E693D"/>
    <w:rsid w:val="008E6A35"/>
    <w:rsid w:val="008F5FF3"/>
    <w:rsid w:val="0090187E"/>
    <w:rsid w:val="00903B88"/>
    <w:rsid w:val="0090602E"/>
    <w:rsid w:val="009067F5"/>
    <w:rsid w:val="00910A35"/>
    <w:rsid w:val="00912858"/>
    <w:rsid w:val="00921F69"/>
    <w:rsid w:val="009266E6"/>
    <w:rsid w:val="00927A5E"/>
    <w:rsid w:val="00936C29"/>
    <w:rsid w:val="009405E5"/>
    <w:rsid w:val="00941162"/>
    <w:rsid w:val="00941824"/>
    <w:rsid w:val="00942A0C"/>
    <w:rsid w:val="00945B04"/>
    <w:rsid w:val="00946220"/>
    <w:rsid w:val="009471D6"/>
    <w:rsid w:val="00947B81"/>
    <w:rsid w:val="00950D8A"/>
    <w:rsid w:val="0095322F"/>
    <w:rsid w:val="0095474F"/>
    <w:rsid w:val="00956495"/>
    <w:rsid w:val="00957941"/>
    <w:rsid w:val="00960566"/>
    <w:rsid w:val="00960690"/>
    <w:rsid w:val="00974653"/>
    <w:rsid w:val="00976469"/>
    <w:rsid w:val="00980C3C"/>
    <w:rsid w:val="00985516"/>
    <w:rsid w:val="009863D1"/>
    <w:rsid w:val="00990732"/>
    <w:rsid w:val="009A0C9D"/>
    <w:rsid w:val="009A1D49"/>
    <w:rsid w:val="009A25A1"/>
    <w:rsid w:val="009A4910"/>
    <w:rsid w:val="009B60DF"/>
    <w:rsid w:val="009B7AF6"/>
    <w:rsid w:val="009B7DCC"/>
    <w:rsid w:val="009C02D6"/>
    <w:rsid w:val="009C397B"/>
    <w:rsid w:val="009C5145"/>
    <w:rsid w:val="009D4B34"/>
    <w:rsid w:val="009E3C54"/>
    <w:rsid w:val="009E5C58"/>
    <w:rsid w:val="009E7AEC"/>
    <w:rsid w:val="00A00283"/>
    <w:rsid w:val="00A019B4"/>
    <w:rsid w:val="00A02739"/>
    <w:rsid w:val="00A165E4"/>
    <w:rsid w:val="00A21E0F"/>
    <w:rsid w:val="00A221EF"/>
    <w:rsid w:val="00A2440B"/>
    <w:rsid w:val="00A24610"/>
    <w:rsid w:val="00A313A9"/>
    <w:rsid w:val="00A34014"/>
    <w:rsid w:val="00A346BA"/>
    <w:rsid w:val="00A36D82"/>
    <w:rsid w:val="00A36F45"/>
    <w:rsid w:val="00A37EF8"/>
    <w:rsid w:val="00A41C06"/>
    <w:rsid w:val="00A42DB8"/>
    <w:rsid w:val="00A44860"/>
    <w:rsid w:val="00A515D1"/>
    <w:rsid w:val="00A5352F"/>
    <w:rsid w:val="00A53721"/>
    <w:rsid w:val="00A56E20"/>
    <w:rsid w:val="00A64651"/>
    <w:rsid w:val="00A65437"/>
    <w:rsid w:val="00A65B9B"/>
    <w:rsid w:val="00A66B0C"/>
    <w:rsid w:val="00A71DC2"/>
    <w:rsid w:val="00A7202E"/>
    <w:rsid w:val="00A83FD5"/>
    <w:rsid w:val="00A85269"/>
    <w:rsid w:val="00A85397"/>
    <w:rsid w:val="00A85AA6"/>
    <w:rsid w:val="00A87D51"/>
    <w:rsid w:val="00A96B97"/>
    <w:rsid w:val="00A96F47"/>
    <w:rsid w:val="00A97261"/>
    <w:rsid w:val="00AA107B"/>
    <w:rsid w:val="00AA495F"/>
    <w:rsid w:val="00AA4B17"/>
    <w:rsid w:val="00AB05E4"/>
    <w:rsid w:val="00AC4783"/>
    <w:rsid w:val="00AD0016"/>
    <w:rsid w:val="00AD32DD"/>
    <w:rsid w:val="00AD3900"/>
    <w:rsid w:val="00AD6BE2"/>
    <w:rsid w:val="00AD7977"/>
    <w:rsid w:val="00AD7AFE"/>
    <w:rsid w:val="00AE1A0F"/>
    <w:rsid w:val="00AE1E72"/>
    <w:rsid w:val="00AE6056"/>
    <w:rsid w:val="00AE7080"/>
    <w:rsid w:val="00AE7335"/>
    <w:rsid w:val="00AF2B5D"/>
    <w:rsid w:val="00AF2E00"/>
    <w:rsid w:val="00B054D1"/>
    <w:rsid w:val="00B114FC"/>
    <w:rsid w:val="00B14766"/>
    <w:rsid w:val="00B1560C"/>
    <w:rsid w:val="00B163B1"/>
    <w:rsid w:val="00B2151D"/>
    <w:rsid w:val="00B247E9"/>
    <w:rsid w:val="00B3085E"/>
    <w:rsid w:val="00B31B02"/>
    <w:rsid w:val="00B4066B"/>
    <w:rsid w:val="00B46911"/>
    <w:rsid w:val="00B47015"/>
    <w:rsid w:val="00B479FE"/>
    <w:rsid w:val="00B50446"/>
    <w:rsid w:val="00B5117F"/>
    <w:rsid w:val="00B52952"/>
    <w:rsid w:val="00B52DDF"/>
    <w:rsid w:val="00B56525"/>
    <w:rsid w:val="00B61D88"/>
    <w:rsid w:val="00B632EA"/>
    <w:rsid w:val="00B6525F"/>
    <w:rsid w:val="00B711E3"/>
    <w:rsid w:val="00B7430B"/>
    <w:rsid w:val="00B85C61"/>
    <w:rsid w:val="00B878DB"/>
    <w:rsid w:val="00B87CA8"/>
    <w:rsid w:val="00B92869"/>
    <w:rsid w:val="00B93AAC"/>
    <w:rsid w:val="00BA24A6"/>
    <w:rsid w:val="00BA2538"/>
    <w:rsid w:val="00BA2C0F"/>
    <w:rsid w:val="00BA4DD0"/>
    <w:rsid w:val="00BA5461"/>
    <w:rsid w:val="00BA6C36"/>
    <w:rsid w:val="00BB36D0"/>
    <w:rsid w:val="00BB5671"/>
    <w:rsid w:val="00BC2D72"/>
    <w:rsid w:val="00BC4C2E"/>
    <w:rsid w:val="00BD12F4"/>
    <w:rsid w:val="00BE3285"/>
    <w:rsid w:val="00BE33D2"/>
    <w:rsid w:val="00BE3CD5"/>
    <w:rsid w:val="00BE47E3"/>
    <w:rsid w:val="00BF529A"/>
    <w:rsid w:val="00BF6871"/>
    <w:rsid w:val="00BF6B01"/>
    <w:rsid w:val="00BF7BDD"/>
    <w:rsid w:val="00BF7BFE"/>
    <w:rsid w:val="00C02417"/>
    <w:rsid w:val="00C127B9"/>
    <w:rsid w:val="00C14371"/>
    <w:rsid w:val="00C21960"/>
    <w:rsid w:val="00C222F7"/>
    <w:rsid w:val="00C22DAF"/>
    <w:rsid w:val="00C327B3"/>
    <w:rsid w:val="00C4090D"/>
    <w:rsid w:val="00C42AC9"/>
    <w:rsid w:val="00C459D8"/>
    <w:rsid w:val="00C45FB9"/>
    <w:rsid w:val="00C470BF"/>
    <w:rsid w:val="00C47A95"/>
    <w:rsid w:val="00C47B19"/>
    <w:rsid w:val="00C51FB9"/>
    <w:rsid w:val="00C527F3"/>
    <w:rsid w:val="00C534E7"/>
    <w:rsid w:val="00C55075"/>
    <w:rsid w:val="00C57948"/>
    <w:rsid w:val="00C61FA4"/>
    <w:rsid w:val="00C650BA"/>
    <w:rsid w:val="00C65F22"/>
    <w:rsid w:val="00C720B6"/>
    <w:rsid w:val="00C726B0"/>
    <w:rsid w:val="00C76B10"/>
    <w:rsid w:val="00C7785F"/>
    <w:rsid w:val="00C81DB4"/>
    <w:rsid w:val="00C82DC8"/>
    <w:rsid w:val="00C846F2"/>
    <w:rsid w:val="00C869B0"/>
    <w:rsid w:val="00C93076"/>
    <w:rsid w:val="00C933C0"/>
    <w:rsid w:val="00C94F3E"/>
    <w:rsid w:val="00CA0070"/>
    <w:rsid w:val="00CA6716"/>
    <w:rsid w:val="00CA6DD6"/>
    <w:rsid w:val="00CB5E7C"/>
    <w:rsid w:val="00CC1675"/>
    <w:rsid w:val="00CC6E2A"/>
    <w:rsid w:val="00CD4A66"/>
    <w:rsid w:val="00CD711B"/>
    <w:rsid w:val="00CD75D6"/>
    <w:rsid w:val="00CD7D44"/>
    <w:rsid w:val="00CE159A"/>
    <w:rsid w:val="00CE53D4"/>
    <w:rsid w:val="00CE6FB5"/>
    <w:rsid w:val="00CF0394"/>
    <w:rsid w:val="00CF26C5"/>
    <w:rsid w:val="00CF6CAC"/>
    <w:rsid w:val="00CF7E1A"/>
    <w:rsid w:val="00D00EE3"/>
    <w:rsid w:val="00D01F66"/>
    <w:rsid w:val="00D0231F"/>
    <w:rsid w:val="00D03C93"/>
    <w:rsid w:val="00D04354"/>
    <w:rsid w:val="00D067E9"/>
    <w:rsid w:val="00D07E00"/>
    <w:rsid w:val="00D13F6F"/>
    <w:rsid w:val="00D217C8"/>
    <w:rsid w:val="00D30992"/>
    <w:rsid w:val="00D31DC5"/>
    <w:rsid w:val="00D41ED3"/>
    <w:rsid w:val="00D502DE"/>
    <w:rsid w:val="00D53EA7"/>
    <w:rsid w:val="00D662AD"/>
    <w:rsid w:val="00D728D7"/>
    <w:rsid w:val="00D77957"/>
    <w:rsid w:val="00D830FF"/>
    <w:rsid w:val="00D84105"/>
    <w:rsid w:val="00D84772"/>
    <w:rsid w:val="00D84B52"/>
    <w:rsid w:val="00D91202"/>
    <w:rsid w:val="00D95ACD"/>
    <w:rsid w:val="00D97AC8"/>
    <w:rsid w:val="00D97F80"/>
    <w:rsid w:val="00DA26E8"/>
    <w:rsid w:val="00DA4519"/>
    <w:rsid w:val="00DA576F"/>
    <w:rsid w:val="00DA7A91"/>
    <w:rsid w:val="00DB65B4"/>
    <w:rsid w:val="00DC3CC3"/>
    <w:rsid w:val="00DC4CDA"/>
    <w:rsid w:val="00DD0672"/>
    <w:rsid w:val="00DD4929"/>
    <w:rsid w:val="00DD68DF"/>
    <w:rsid w:val="00DD7E4D"/>
    <w:rsid w:val="00DE24F9"/>
    <w:rsid w:val="00DE2F4D"/>
    <w:rsid w:val="00DE5020"/>
    <w:rsid w:val="00DE7A2D"/>
    <w:rsid w:val="00DE7E55"/>
    <w:rsid w:val="00DF0C40"/>
    <w:rsid w:val="00DF46BC"/>
    <w:rsid w:val="00DF4749"/>
    <w:rsid w:val="00E0053F"/>
    <w:rsid w:val="00E008AE"/>
    <w:rsid w:val="00E11494"/>
    <w:rsid w:val="00E1420B"/>
    <w:rsid w:val="00E1434D"/>
    <w:rsid w:val="00E27B6A"/>
    <w:rsid w:val="00E27C04"/>
    <w:rsid w:val="00E31CF9"/>
    <w:rsid w:val="00E36E3E"/>
    <w:rsid w:val="00E36FF6"/>
    <w:rsid w:val="00E40B11"/>
    <w:rsid w:val="00E42350"/>
    <w:rsid w:val="00E42B0C"/>
    <w:rsid w:val="00E43E04"/>
    <w:rsid w:val="00E44601"/>
    <w:rsid w:val="00E4634C"/>
    <w:rsid w:val="00E54209"/>
    <w:rsid w:val="00E54429"/>
    <w:rsid w:val="00E54674"/>
    <w:rsid w:val="00E55BFF"/>
    <w:rsid w:val="00E60DAE"/>
    <w:rsid w:val="00E623FD"/>
    <w:rsid w:val="00E658C6"/>
    <w:rsid w:val="00E70C88"/>
    <w:rsid w:val="00E80DAC"/>
    <w:rsid w:val="00E92212"/>
    <w:rsid w:val="00E93988"/>
    <w:rsid w:val="00E967D6"/>
    <w:rsid w:val="00EB1142"/>
    <w:rsid w:val="00EB380C"/>
    <w:rsid w:val="00EB6B55"/>
    <w:rsid w:val="00EB6C64"/>
    <w:rsid w:val="00EC0992"/>
    <w:rsid w:val="00ED213A"/>
    <w:rsid w:val="00ED3226"/>
    <w:rsid w:val="00EE002F"/>
    <w:rsid w:val="00EE0685"/>
    <w:rsid w:val="00EE38C5"/>
    <w:rsid w:val="00EE419C"/>
    <w:rsid w:val="00EE5978"/>
    <w:rsid w:val="00EF1D06"/>
    <w:rsid w:val="00F04A23"/>
    <w:rsid w:val="00F11461"/>
    <w:rsid w:val="00F1364E"/>
    <w:rsid w:val="00F16C47"/>
    <w:rsid w:val="00F16C7F"/>
    <w:rsid w:val="00F210C8"/>
    <w:rsid w:val="00F21D4A"/>
    <w:rsid w:val="00F31FEB"/>
    <w:rsid w:val="00F33356"/>
    <w:rsid w:val="00F3455F"/>
    <w:rsid w:val="00F44C91"/>
    <w:rsid w:val="00F461A5"/>
    <w:rsid w:val="00F4642A"/>
    <w:rsid w:val="00F51C22"/>
    <w:rsid w:val="00F53AEA"/>
    <w:rsid w:val="00F6047D"/>
    <w:rsid w:val="00F61714"/>
    <w:rsid w:val="00F640D8"/>
    <w:rsid w:val="00F7131F"/>
    <w:rsid w:val="00F7428E"/>
    <w:rsid w:val="00F77E63"/>
    <w:rsid w:val="00F81D27"/>
    <w:rsid w:val="00F835F7"/>
    <w:rsid w:val="00F86729"/>
    <w:rsid w:val="00F90CB1"/>
    <w:rsid w:val="00F924DF"/>
    <w:rsid w:val="00F958ED"/>
    <w:rsid w:val="00FA084C"/>
    <w:rsid w:val="00FA30EC"/>
    <w:rsid w:val="00FA320A"/>
    <w:rsid w:val="00FA3813"/>
    <w:rsid w:val="00FA4F1A"/>
    <w:rsid w:val="00FB21C6"/>
    <w:rsid w:val="00FB2971"/>
    <w:rsid w:val="00FB3CC2"/>
    <w:rsid w:val="00FB6BED"/>
    <w:rsid w:val="00FC5028"/>
    <w:rsid w:val="00FD0C98"/>
    <w:rsid w:val="00FD1C1C"/>
    <w:rsid w:val="00FD2AB6"/>
    <w:rsid w:val="00FD545B"/>
    <w:rsid w:val="00FD7D95"/>
    <w:rsid w:val="00FE08E3"/>
    <w:rsid w:val="00FE3797"/>
    <w:rsid w:val="00FE69EB"/>
    <w:rsid w:val="00FF0B7B"/>
    <w:rsid w:val="00FF0FC5"/>
    <w:rsid w:val="00FF1B65"/>
    <w:rsid w:val="00FF47F9"/>
    <w:rsid w:val="00FF4B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543F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3FBA"/>
    <w:pPr>
      <w:spacing w:after="0" w:line="240" w:lineRule="auto"/>
    </w:pPr>
  </w:style>
  <w:style w:type="paragraph" w:styleId="ListParagraph">
    <w:name w:val="List Paragraph"/>
    <w:basedOn w:val="Normal"/>
    <w:uiPriority w:val="34"/>
    <w:qFormat/>
    <w:rsid w:val="00ED213A"/>
    <w:pPr>
      <w:ind w:left="720"/>
      <w:contextualSpacing/>
    </w:pPr>
  </w:style>
  <w:style w:type="character" w:styleId="Hyperlink">
    <w:name w:val="Hyperlink"/>
    <w:basedOn w:val="DefaultParagraphFont"/>
    <w:uiPriority w:val="99"/>
    <w:unhideWhenUsed/>
    <w:rsid w:val="00ED21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543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3FBA"/>
    <w:pPr>
      <w:spacing w:after="0" w:line="240" w:lineRule="auto"/>
    </w:pPr>
  </w:style>
  <w:style w:type="paragraph" w:styleId="ListParagraph">
    <w:name w:val="List Paragraph"/>
    <w:basedOn w:val="Normal"/>
    <w:uiPriority w:val="34"/>
    <w:qFormat/>
    <w:rsid w:val="00ED213A"/>
    <w:pPr>
      <w:ind w:left="720"/>
      <w:contextualSpacing/>
    </w:pPr>
  </w:style>
  <w:style w:type="character" w:styleId="Hyperlink">
    <w:name w:val="Hyperlink"/>
    <w:basedOn w:val="DefaultParagraphFont"/>
    <w:uiPriority w:val="99"/>
    <w:unhideWhenUsed/>
    <w:rsid w:val="00ED213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wersystempathway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60E5DB-83A9-4BD2-B15B-B8D685554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twilson11501@live.com</dc:creator>
  <cp:lastModifiedBy>Gwenn</cp:lastModifiedBy>
  <cp:revision>3</cp:revision>
  <cp:lastPrinted>2016-03-08T22:19:00Z</cp:lastPrinted>
  <dcterms:created xsi:type="dcterms:W3CDTF">2016-07-19T16:17:00Z</dcterms:created>
  <dcterms:modified xsi:type="dcterms:W3CDTF">2016-07-19T16:29:00Z</dcterms:modified>
</cp:coreProperties>
</file>